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E176B5" w:rsidP="00BF3F74">
      <w:pPr>
        <w:pStyle w:val="Title"/>
        <w:jc w:val="left"/>
      </w:pPr>
      <w:r>
        <w:t xml:space="preserve">Group Council - </w:t>
      </w:r>
      <w:r w:rsidR="00E62EF3">
        <w:t>Member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EB7C2E" w:rsidRDefault="00E62EF3" w:rsidP="00E62EF3">
      <w:pPr>
        <w:rPr>
          <w:lang w:val="en-GB"/>
        </w:rPr>
      </w:pPr>
      <w:r w:rsidRPr="00E62EF3">
        <w:rPr>
          <w:lang w:val="en-GB"/>
        </w:rPr>
        <w:t>Executive Committee members contribute to the running of the Group by providing administrative support, strategic direction, compliance with relevant</w:t>
      </w:r>
      <w:r>
        <w:rPr>
          <w:lang w:val="en-GB"/>
        </w:rPr>
        <w:t xml:space="preserve"> </w:t>
      </w:r>
      <w:r w:rsidRPr="00E62EF3">
        <w:rPr>
          <w:lang w:val="en-GB"/>
        </w:rPr>
        <w:t>legislation and completion of the duties set out in The Scout Association</w:t>
      </w:r>
      <w:r>
        <w:rPr>
          <w:lang w:val="en-GB"/>
        </w:rPr>
        <w:t xml:space="preserve"> of Malta</w:t>
      </w:r>
      <w:r w:rsidRPr="00E62EF3">
        <w:rPr>
          <w:lang w:val="en-GB"/>
        </w:rPr>
        <w:t>’s Policy, Organisation and Rules.</w:t>
      </w:r>
    </w:p>
    <w:p w:rsidR="00EB7C2E" w:rsidRDefault="00EB7C2E" w:rsidP="00EB7C2E">
      <w:pPr>
        <w:rPr>
          <w:lang w:val="en-GB"/>
        </w:rPr>
      </w:pPr>
    </w:p>
    <w:p w:rsidR="00EB7C2E" w:rsidRDefault="00EB7C2E" w:rsidP="00EB7C2E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491D12" w:rsidRDefault="00491D12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District Commissioner</w:t>
      </w:r>
    </w:p>
    <w:p w:rsidR="003A351E" w:rsidRPr="00BF3F74" w:rsidRDefault="003A351E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Group Scout Leader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491D12" w:rsidRDefault="00372FD1" w:rsidP="00491D12">
      <w:pPr>
        <w:pStyle w:val="ListParagraph"/>
        <w:numPr>
          <w:ilvl w:val="0"/>
          <w:numId w:val="2"/>
        </w:numPr>
        <w:spacing w:after="12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None</w:t>
      </w:r>
    </w:p>
    <w:p w:rsidR="00BD3A38" w:rsidRDefault="00BD3A38" w:rsidP="00BD3A38"/>
    <w:p w:rsidR="003A351E" w:rsidRDefault="003A351E" w:rsidP="00BD3A38"/>
    <w:p w:rsidR="003A351E" w:rsidRDefault="003A351E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B24E10" w:rsidRPr="00B24E10" w:rsidRDefault="00B24E10" w:rsidP="00B24E10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B24E10">
        <w:rPr>
          <w:w w:val="122"/>
          <w:lang w:val="en-GB"/>
        </w:rPr>
        <w:t xml:space="preserve">Provide administrative support to the running of the </w:t>
      </w:r>
      <w:r>
        <w:rPr>
          <w:w w:val="122"/>
          <w:lang w:val="en-GB"/>
        </w:rPr>
        <w:t>Group Council</w:t>
      </w:r>
      <w:r w:rsidRPr="00B24E10">
        <w:rPr>
          <w:w w:val="122"/>
          <w:lang w:val="en-GB"/>
        </w:rPr>
        <w:t>.</w:t>
      </w:r>
    </w:p>
    <w:p w:rsidR="00E62EF3" w:rsidRPr="00E62EF3" w:rsidRDefault="00E62EF3" w:rsidP="00E62EF3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E62EF3">
        <w:rPr>
          <w:w w:val="122"/>
          <w:lang w:val="en-GB"/>
        </w:rPr>
        <w:t>To be a full and active participant in</w:t>
      </w:r>
      <w:r w:rsidR="007C62F6">
        <w:rPr>
          <w:w w:val="122"/>
          <w:lang w:val="en-GB"/>
        </w:rPr>
        <w:t xml:space="preserve"> Group Council</w:t>
      </w:r>
      <w:r w:rsidRPr="00E62EF3">
        <w:rPr>
          <w:w w:val="122"/>
          <w:lang w:val="en-GB"/>
        </w:rPr>
        <w:t xml:space="preserve"> meetings and activities.</w:t>
      </w:r>
    </w:p>
    <w:p w:rsidR="00E62EF3" w:rsidRPr="007C62F6" w:rsidRDefault="00E62EF3" w:rsidP="00F319FE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To uphold the responsibilities </w:t>
      </w:r>
      <w:r w:rsidR="007C62F6" w:rsidRPr="007C62F6">
        <w:rPr>
          <w:w w:val="122"/>
          <w:lang w:val="en-GB"/>
        </w:rPr>
        <w:t>as</w:t>
      </w:r>
      <w:r w:rsidRPr="007C62F6">
        <w:rPr>
          <w:w w:val="122"/>
          <w:lang w:val="en-GB"/>
        </w:rPr>
        <w:t xml:space="preserve"> outlined in The Scout Association’s Policy</w:t>
      </w:r>
      <w:r w:rsidR="007C62F6">
        <w:rPr>
          <w:w w:val="122"/>
          <w:lang w:val="en-GB"/>
        </w:rPr>
        <w:t xml:space="preserve"> </w:t>
      </w:r>
      <w:r w:rsidRPr="007C62F6">
        <w:rPr>
          <w:w w:val="122"/>
          <w:lang w:val="en-GB"/>
        </w:rPr>
        <w:t>Organisation and Rules.</w:t>
      </w:r>
    </w:p>
    <w:p w:rsidR="007C62F6" w:rsidRDefault="00E62EF3" w:rsidP="00883AA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Contribute to the strategic aims and future development of the Group</w:t>
      </w:r>
    </w:p>
    <w:p w:rsidR="00E62EF3" w:rsidRPr="007C62F6" w:rsidRDefault="00E62EF3" w:rsidP="00883AA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An understanding of their own role,</w:t>
      </w:r>
      <w:r w:rsidR="007C62F6">
        <w:rPr>
          <w:w w:val="122"/>
          <w:lang w:val="en-GB"/>
        </w:rPr>
        <w:t xml:space="preserve"> and the role of others on the Council</w:t>
      </w:r>
      <w:r w:rsidRPr="007C62F6">
        <w:rPr>
          <w:w w:val="122"/>
          <w:lang w:val="en-GB"/>
        </w:rPr>
        <w:t>.</w:t>
      </w:r>
    </w:p>
    <w:p w:rsidR="00E62EF3" w:rsidRPr="007C62F6" w:rsidRDefault="00E62EF3" w:rsidP="001B2A9A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>A commitment to understanding and forming opinions on the key discussion points and responsibilities of</w:t>
      </w:r>
      <w:r w:rsidR="007C62F6">
        <w:rPr>
          <w:w w:val="122"/>
          <w:lang w:val="en-GB"/>
        </w:rPr>
        <w:t xml:space="preserve"> the Council</w:t>
      </w:r>
      <w:r w:rsidRPr="007C62F6">
        <w:rPr>
          <w:w w:val="122"/>
          <w:lang w:val="en-GB"/>
        </w:rPr>
        <w:t>.</w:t>
      </w:r>
    </w:p>
    <w:p w:rsidR="00B24E10" w:rsidRDefault="00E62EF3" w:rsidP="00912BC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  <w:lang w:val="en-GB"/>
        </w:rPr>
      </w:pPr>
      <w:r w:rsidRPr="007C62F6">
        <w:rPr>
          <w:w w:val="122"/>
          <w:lang w:val="en-GB"/>
        </w:rPr>
        <w:t xml:space="preserve">Willingness to complete various tasks which support the work of the </w:t>
      </w:r>
      <w:r w:rsidR="007C62F6">
        <w:rPr>
          <w:w w:val="122"/>
          <w:lang w:val="en-GB"/>
        </w:rPr>
        <w:t>Group Council</w:t>
      </w:r>
      <w:r w:rsidRPr="007C62F6">
        <w:rPr>
          <w:w w:val="122"/>
          <w:lang w:val="en-GB"/>
        </w:rPr>
        <w:t xml:space="preserve"> and the aims</w:t>
      </w:r>
      <w:r w:rsidR="007C62F6" w:rsidRPr="007C62F6">
        <w:rPr>
          <w:w w:val="122"/>
          <w:lang w:val="en-GB"/>
        </w:rPr>
        <w:t xml:space="preserve"> </w:t>
      </w:r>
      <w:r w:rsidRPr="007C62F6">
        <w:rPr>
          <w:w w:val="122"/>
          <w:lang w:val="en-GB"/>
        </w:rPr>
        <w:t>of the Group.</w:t>
      </w:r>
    </w:p>
    <w:p w:rsidR="007C62F6" w:rsidRPr="007C62F6" w:rsidRDefault="007C62F6" w:rsidP="007C62F6">
      <w:pPr>
        <w:spacing w:after="240" w:line="240" w:lineRule="auto"/>
        <w:ind w:right="62"/>
        <w:rPr>
          <w:w w:val="122"/>
          <w:lang w:val="en-GB"/>
        </w:rPr>
      </w:pP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In d</w:t>
      </w:r>
      <w:r>
        <w:rPr>
          <w:w w:val="122"/>
        </w:rPr>
        <w:t xml:space="preserve">epth understanding of The Scout </w:t>
      </w:r>
      <w:r w:rsidRPr="00E60376">
        <w:rPr>
          <w:w w:val="122"/>
        </w:rPr>
        <w:t xml:space="preserve">Association’s </w:t>
      </w:r>
      <w:r w:rsidR="00A608C6">
        <w:rPr>
          <w:w w:val="122"/>
        </w:rPr>
        <w:t>POR.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A608C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work as part of a team</w:t>
      </w:r>
    </w:p>
    <w:p w:rsidR="00E60376" w:rsidRPr="00E60376" w:rsidRDefault="00A608C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Ability to think creatively and solve problems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A608C6" w:rsidRPr="004F70BC" w:rsidRDefault="00A608C6" w:rsidP="00A608C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bookmarkStart w:id="0" w:name="_GoBack"/>
      <w:bookmarkEnd w:id="0"/>
      <w:r>
        <w:rPr>
          <w:w w:val="122"/>
        </w:rPr>
        <w:t>Willingness to actively contribute to the strategic vision of the Group</w:t>
      </w:r>
    </w:p>
    <w:p w:rsidR="00E60376" w:rsidRPr="009749E6" w:rsidRDefault="009749E6" w:rsidP="009749E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Able to maintain independent and objective </w:t>
      </w:r>
      <w:proofErr w:type="spellStart"/>
      <w:r>
        <w:rPr>
          <w:w w:val="122"/>
        </w:rPr>
        <w:t>judgement</w:t>
      </w:r>
      <w:proofErr w:type="spellEnd"/>
      <w:r>
        <w:rPr>
          <w:w w:val="122"/>
        </w:rPr>
        <w:t>.</w:t>
      </w:r>
    </w:p>
    <w:sectPr w:rsidR="00E60376" w:rsidRPr="009749E6" w:rsidSect="00757248">
      <w:headerReference w:type="default" r:id="rId8"/>
      <w:footerReference w:type="default" r:id="rId9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640" w:rsidRDefault="00FB0640" w:rsidP="00BD3A38">
      <w:r>
        <w:separator/>
      </w:r>
    </w:p>
  </w:endnote>
  <w:endnote w:type="continuationSeparator" w:id="0">
    <w:p w:rsidR="00FB0640" w:rsidRDefault="00FB0640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Calisto MT"/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640" w:rsidRDefault="00FB0640" w:rsidP="00BD3A38">
      <w:r>
        <w:separator/>
      </w:r>
    </w:p>
  </w:footnote>
  <w:footnote w:type="continuationSeparator" w:id="0">
    <w:p w:rsidR="00FB0640" w:rsidRDefault="00FB0640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</w:t>
    </w:r>
    <w:proofErr w:type="gramStart"/>
    <w:r w:rsidRPr="006A5981">
      <w:rPr>
        <w:sz w:val="18"/>
      </w:rPr>
      <w:t xml:space="preserve">|  </w:t>
    </w:r>
    <w:r w:rsidR="00491D12">
      <w:rPr>
        <w:color w:val="84A40B"/>
        <w:sz w:val="18"/>
      </w:rPr>
      <w:t>Group</w:t>
    </w:r>
    <w:proofErr w:type="gramEnd"/>
    <w:r w:rsidR="00491D12">
      <w:rPr>
        <w:color w:val="84A40B"/>
        <w:sz w:val="18"/>
      </w:rPr>
      <w:t xml:space="preserve"> </w:t>
    </w:r>
    <w:r w:rsidR="00E176B5">
      <w:rPr>
        <w:color w:val="84A40B"/>
        <w:sz w:val="18"/>
      </w:rPr>
      <w:t xml:space="preserve">Council - </w:t>
    </w:r>
    <w:r w:rsidR="00E62EF3">
      <w:rPr>
        <w:color w:val="84A40B"/>
        <w:sz w:val="18"/>
      </w:rPr>
      <w:t>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B5B"/>
    <w:rsid w:val="00067351"/>
    <w:rsid w:val="000832F4"/>
    <w:rsid w:val="000B4181"/>
    <w:rsid w:val="003317CE"/>
    <w:rsid w:val="00357B5B"/>
    <w:rsid w:val="00372FD1"/>
    <w:rsid w:val="003946F9"/>
    <w:rsid w:val="003A351E"/>
    <w:rsid w:val="00491D12"/>
    <w:rsid w:val="004F57E7"/>
    <w:rsid w:val="004F70BC"/>
    <w:rsid w:val="00536982"/>
    <w:rsid w:val="006A5981"/>
    <w:rsid w:val="006B1063"/>
    <w:rsid w:val="006D598D"/>
    <w:rsid w:val="006F30BA"/>
    <w:rsid w:val="00757248"/>
    <w:rsid w:val="00760884"/>
    <w:rsid w:val="007C62F6"/>
    <w:rsid w:val="007E1CF8"/>
    <w:rsid w:val="007E344C"/>
    <w:rsid w:val="00804B39"/>
    <w:rsid w:val="008611C8"/>
    <w:rsid w:val="00893C13"/>
    <w:rsid w:val="008E2714"/>
    <w:rsid w:val="008E6127"/>
    <w:rsid w:val="009749E6"/>
    <w:rsid w:val="009852E1"/>
    <w:rsid w:val="009C5500"/>
    <w:rsid w:val="009D0E37"/>
    <w:rsid w:val="00A4064E"/>
    <w:rsid w:val="00A608C6"/>
    <w:rsid w:val="00A65C2B"/>
    <w:rsid w:val="00A74943"/>
    <w:rsid w:val="00B13E83"/>
    <w:rsid w:val="00B16EC9"/>
    <w:rsid w:val="00B24E10"/>
    <w:rsid w:val="00BD3A38"/>
    <w:rsid w:val="00BF3F74"/>
    <w:rsid w:val="00C66FA4"/>
    <w:rsid w:val="00CC6DDA"/>
    <w:rsid w:val="00DB029F"/>
    <w:rsid w:val="00E176B5"/>
    <w:rsid w:val="00E60376"/>
    <w:rsid w:val="00E62EF3"/>
    <w:rsid w:val="00EB7C2E"/>
    <w:rsid w:val="00FB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0D8D8D7-771E-4DFD-9A26-46907684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  <w:style w:type="character" w:styleId="Strong">
    <w:name w:val="Strong"/>
    <w:basedOn w:val="DefaultParagraphFont"/>
    <w:uiPriority w:val="22"/>
    <w:qFormat/>
    <w:rsid w:val="00CC6DDA"/>
    <w:rPr>
      <w:rFonts w:ascii="Myriad Pro" w:hAnsi="Myriad Pro"/>
      <w:b/>
      <w:bCs/>
      <w:color w:val="84A40B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ABA0C-08BE-4F30-9A4E-3D6D8AB37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3</cp:revision>
  <dcterms:created xsi:type="dcterms:W3CDTF">2015-02-07T14:39:00Z</dcterms:created>
  <dcterms:modified xsi:type="dcterms:W3CDTF">2015-02-07T14:45:00Z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